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0C06" w14:textId="4321A92E" w:rsidR="00F24AC1" w:rsidRPr="00F24AC1" w:rsidRDefault="00F24AC1" w:rsidP="00051578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F24AC1">
        <w:rPr>
          <w:rFonts w:ascii="Times New Roman" w:hAnsi="Times New Roman" w:cs="Times New Roman"/>
          <w:b/>
          <w:sz w:val="28"/>
          <w:szCs w:val="28"/>
        </w:rPr>
        <w:t>Colorado State University</w:t>
      </w:r>
    </w:p>
    <w:p w14:paraId="6D6EBBC0" w14:textId="1953E3E2" w:rsidR="0081587C" w:rsidRPr="00F24AC1" w:rsidRDefault="0081587C" w:rsidP="00051578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F24AC1">
        <w:rPr>
          <w:rFonts w:ascii="Times New Roman" w:hAnsi="Times New Roman" w:cs="Times New Roman"/>
          <w:b/>
          <w:sz w:val="28"/>
          <w:szCs w:val="28"/>
        </w:rPr>
        <w:t>Budget Justification Template</w:t>
      </w:r>
      <w:r w:rsidR="00F24AC1" w:rsidRPr="00F24AC1">
        <w:rPr>
          <w:rFonts w:ascii="Times New Roman" w:hAnsi="Times New Roman" w:cs="Times New Roman"/>
          <w:b/>
          <w:sz w:val="28"/>
          <w:szCs w:val="28"/>
        </w:rPr>
        <w:t xml:space="preserve"> - Instructions</w:t>
      </w:r>
    </w:p>
    <w:p w14:paraId="650F1D56" w14:textId="77777777" w:rsidR="002A36E1" w:rsidRPr="00F24AC1" w:rsidRDefault="002A36E1" w:rsidP="00051578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14:paraId="5FE9F708" w14:textId="697A2C66" w:rsidR="00D45AFE" w:rsidRPr="00364A57" w:rsidRDefault="006C34D2" w:rsidP="000152AE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051578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ustify/explain each </w:t>
      </w: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budget </w:t>
      </w:r>
      <w:r w:rsidR="00051578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line item</w:t>
      </w:r>
      <w:r w:rsidR="00D45AFE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AFE" w:rsidRPr="00364A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in the order </w:t>
      </w:r>
      <w:r w:rsidR="000722B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in which </w:t>
      </w:r>
      <w:r w:rsidR="00D45AFE" w:rsidRPr="00364A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it appears in the</w:t>
      </w:r>
      <w:r w:rsidR="00051578" w:rsidRPr="00364A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8D3814" w:rsidRPr="00364A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sponsor-formatted</w:t>
      </w:r>
      <w:r w:rsidR="00F86FA4" w:rsidRPr="00364A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051578" w:rsidRPr="00364A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budg</w:t>
      </w:r>
      <w:r w:rsidR="007F19A2" w:rsidRPr="00364A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et</w:t>
      </w:r>
      <w:r w:rsidR="007F19A2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this </w:t>
      </w:r>
      <w:r w:rsidR="00215185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template</w:t>
      </w:r>
      <w:r w:rsidR="007F19A2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 guide</w:t>
      </w:r>
      <w:r w:rsidR="004A7683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51F9ABF" w14:textId="77777777" w:rsidR="000152AE" w:rsidRPr="00364A57" w:rsidRDefault="000152AE" w:rsidP="000152AE">
      <w:pPr>
        <w:pStyle w:val="PlainText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C5F437" w14:textId="0DA608F7" w:rsidR="00335E0D" w:rsidRPr="00364A57" w:rsidRDefault="00D45AFE" w:rsidP="00335E0D">
      <w:pPr>
        <w:pStyle w:val="PlainTex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 </w:t>
      </w:r>
      <w:r w:rsidR="00EF5B2C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9D3AF0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/or</w:t>
      </w: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delete </w:t>
      </w:r>
      <w:r w:rsidR="000722B6" w:rsidRPr="000722B6"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  <w:t>BLUE</w:t>
      </w:r>
      <w:r w:rsidR="00072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text as applicable to</w:t>
      </w:r>
      <w:r w:rsidR="004A7683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your project</w:t>
      </w:r>
      <w:r w:rsidR="00BB2A41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649FF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Areas in </w:t>
      </w:r>
      <w:r w:rsidR="009F6ECE" w:rsidRPr="000722B6">
        <w:rPr>
          <w:rFonts w:ascii="Times New Roman" w:hAnsi="Times New Roman" w:cs="Times New Roman"/>
          <w:b/>
          <w:bCs/>
          <w:color w:val="00B050"/>
          <w:sz w:val="24"/>
          <w:szCs w:val="24"/>
        </w:rPr>
        <w:t>GREEN</w:t>
      </w:r>
      <w:r w:rsidR="000649FF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recommended but not required.</w:t>
      </w:r>
      <w:r w:rsidR="000221B3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287B" w:rsidRPr="000722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RED</w:t>
      </w:r>
      <w:r w:rsidR="0053287B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text is </w:t>
      </w:r>
      <w:r w:rsidR="00364A57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</w:t>
      </w:r>
      <w:r w:rsidR="0053287B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example </w:t>
      </w:r>
      <w:r w:rsidR="000722B6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53287B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instructional language. </w:t>
      </w:r>
      <w:r w:rsidR="000221B3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Only black font should be used</w:t>
      </w:r>
      <w:r w:rsidR="00364A57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final justification </w:t>
      </w:r>
      <w:r w:rsidR="00036614">
        <w:rPr>
          <w:rFonts w:ascii="Times New Roman" w:hAnsi="Times New Roman" w:cs="Times New Roman"/>
          <w:color w:val="000000" w:themeColor="text1"/>
          <w:sz w:val="24"/>
          <w:szCs w:val="24"/>
        </w:rPr>
        <w:t>before submission</w:t>
      </w:r>
      <w:r w:rsidR="000221B3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D3ED8B" w14:textId="60E9A07C" w:rsidR="006B0094" w:rsidRPr="00364A57" w:rsidRDefault="009F6ECE" w:rsidP="008D3814">
      <w:pPr>
        <w:pStyle w:val="PlainTex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Categories</w:t>
      </w:r>
      <w:r w:rsidR="00BB2A41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</w:t>
      </w:r>
      <w:r w:rsidR="00BE4C7A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included in</w:t>
      </w:r>
      <w:r w:rsidR="00BB2A41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34D2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</w:t>
      </w:r>
      <w:r w:rsidR="00BB2A41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budget can be deleted</w:t>
      </w:r>
      <w:r w:rsidR="00D45AFE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FFBC2B5" w14:textId="77777777" w:rsidR="0081587C" w:rsidRPr="00364A57" w:rsidRDefault="00DB2A98" w:rsidP="00335E0D">
      <w:pPr>
        <w:pStyle w:val="PlainTex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Make sure you follow the sponsor’s guidelines</w:t>
      </w:r>
      <w:r w:rsidR="0081587C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694E840" w14:textId="77777777" w:rsidR="006104ED" w:rsidRPr="00364A57" w:rsidRDefault="006104ED" w:rsidP="006104ED">
      <w:pPr>
        <w:pStyle w:val="PlainText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731FB" w14:textId="213843FC" w:rsidR="0081587C" w:rsidRPr="00364A57" w:rsidRDefault="00297F50" w:rsidP="0081587C">
      <w:pPr>
        <w:pStyle w:val="PlainTex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NSF</w:t>
      </w:r>
    </w:p>
    <w:p w14:paraId="1ED6F5CB" w14:textId="5AC1126F" w:rsidR="0081587C" w:rsidRPr="00364A57" w:rsidRDefault="00DB2A98" w:rsidP="0081587C">
      <w:pPr>
        <w:pStyle w:val="PlainText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Arial</w:t>
      </w:r>
      <w:bookmarkStart w:id="0" w:name="bfn7"/>
      <w:bookmarkEnd w:id="0"/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, Courier New, or Palatino Linotype at a font size of 10 points or larger;</w:t>
      </w:r>
      <w:r w:rsidR="006B0094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Times New Roman at a font size of 11 points or larger; Computer Modern family of fonts at a f</w:t>
      </w:r>
      <w:r w:rsidR="00124EA2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ont size of 11 points or larger</w:t>
      </w:r>
      <w:r w:rsidR="003F35DF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; 5-pag</w:t>
      </w:r>
      <w:r w:rsidR="006104ED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F35DF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limit</w:t>
      </w:r>
    </w:p>
    <w:p w14:paraId="2D20D4AF" w14:textId="77777777" w:rsidR="006955FA" w:rsidRPr="00364A57" w:rsidRDefault="0081587C" w:rsidP="006955F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Omit page numbers for submission in </w:t>
      </w:r>
      <w:proofErr w:type="gramStart"/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research.gov</w:t>
      </w:r>
      <w:proofErr w:type="gramEnd"/>
    </w:p>
    <w:p w14:paraId="2FFEA33C" w14:textId="77777777" w:rsidR="006955FA" w:rsidRPr="00364A57" w:rsidRDefault="0081587C" w:rsidP="006955F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Include the following statement: CSU’s definition of a year is based on the University fiscal year, July 1 through June 30.</w:t>
      </w:r>
    </w:p>
    <w:p w14:paraId="193F78EE" w14:textId="27638554" w:rsidR="006104ED" w:rsidRPr="00364A57" w:rsidRDefault="006104ED" w:rsidP="006955F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Justify if more than two months’ salary is requested in this proposal or in combination with all NSF-funded projects (current and pending) for any of the senior personnel. </w:t>
      </w:r>
    </w:p>
    <w:p w14:paraId="01A7CA3D" w14:textId="77777777" w:rsidR="006955FA" w:rsidRPr="00364A57" w:rsidRDefault="00D13A56" w:rsidP="006955F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Unfunded personnel should be described in the facilities, equipment, and other resources document, their time should not be quantified and should not be listed in the justification.</w:t>
      </w:r>
    </w:p>
    <w:p w14:paraId="5EDF5920" w14:textId="705E373E" w:rsidR="00EF5B2C" w:rsidRPr="00364A57" w:rsidRDefault="00EF5B2C" w:rsidP="006955F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b/>
          <w:sz w:val="24"/>
          <w:szCs w:val="24"/>
        </w:rPr>
        <w:t xml:space="preserve">For NSF proposals only, provide itemized costs for </w:t>
      </w:r>
      <w:r w:rsidR="003A500F">
        <w:rPr>
          <w:rFonts w:ascii="Times New Roman" w:hAnsi="Times New Roman" w:cs="Times New Roman"/>
          <w:b/>
          <w:sz w:val="24"/>
          <w:szCs w:val="24"/>
        </w:rPr>
        <w:t>P</w:t>
      </w:r>
      <w:r w:rsidRPr="00364A57">
        <w:rPr>
          <w:rFonts w:ascii="Times New Roman" w:hAnsi="Times New Roman" w:cs="Times New Roman"/>
          <w:b/>
          <w:sz w:val="24"/>
          <w:szCs w:val="24"/>
        </w:rPr>
        <w:t>articipant</w:t>
      </w:r>
      <w:r w:rsidR="003A500F">
        <w:rPr>
          <w:rFonts w:ascii="Times New Roman" w:hAnsi="Times New Roman" w:cs="Times New Roman"/>
          <w:b/>
          <w:sz w:val="24"/>
          <w:szCs w:val="24"/>
        </w:rPr>
        <w:t xml:space="preserve"> Support</w:t>
      </w:r>
      <w:r w:rsidRPr="00364A57">
        <w:rPr>
          <w:rFonts w:ascii="Times New Roman" w:hAnsi="Times New Roman" w:cs="Times New Roman"/>
          <w:b/>
          <w:sz w:val="24"/>
          <w:szCs w:val="24"/>
        </w:rPr>
        <w:t xml:space="preserve"> as in the table below</w:t>
      </w:r>
      <w:r w:rsidR="003A500F">
        <w:rPr>
          <w:rFonts w:ascii="Times New Roman" w:hAnsi="Times New Roman" w:cs="Times New Roman"/>
          <w:b/>
          <w:sz w:val="24"/>
          <w:szCs w:val="24"/>
        </w:rPr>
        <w:t>, and then justify each item</w:t>
      </w:r>
      <w:r w:rsidRPr="00364A57">
        <w:rPr>
          <w:rFonts w:ascii="Times New Roman" w:hAnsi="Times New Roman" w:cs="Times New Roman"/>
          <w:b/>
          <w:sz w:val="24"/>
          <w:szCs w:val="24"/>
        </w:rPr>
        <w:t>. Delete any unused rows or columns:</w:t>
      </w:r>
    </w:p>
    <w:tbl>
      <w:tblPr>
        <w:tblpPr w:leftFromText="180" w:rightFromText="180" w:vertAnchor="text" w:horzAnchor="margin" w:tblpY="16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260"/>
        <w:gridCol w:w="1065"/>
        <w:gridCol w:w="1065"/>
        <w:gridCol w:w="1065"/>
        <w:gridCol w:w="1065"/>
        <w:gridCol w:w="1065"/>
        <w:gridCol w:w="1065"/>
      </w:tblGrid>
      <w:tr w:rsidR="00EF5B2C" w:rsidRPr="00364A57" w14:paraId="187146A3" w14:textId="77777777" w:rsidTr="00DB6AEB">
        <w:trPr>
          <w:trHeight w:val="270"/>
        </w:trPr>
        <w:tc>
          <w:tcPr>
            <w:tcW w:w="1705" w:type="dxa"/>
          </w:tcPr>
          <w:p w14:paraId="396AF6CB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78A9F3D" w14:textId="77777777" w:rsidR="00EF5B2C" w:rsidRPr="00364A57" w:rsidDel="00297F50" w:rsidRDefault="00EF5B2C" w:rsidP="00944252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</w:tc>
        <w:tc>
          <w:tcPr>
            <w:tcW w:w="1065" w:type="dxa"/>
          </w:tcPr>
          <w:p w14:paraId="7C0BCAA9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065" w:type="dxa"/>
          </w:tcPr>
          <w:p w14:paraId="6B6ABDFD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065" w:type="dxa"/>
          </w:tcPr>
          <w:p w14:paraId="790771D7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065" w:type="dxa"/>
          </w:tcPr>
          <w:p w14:paraId="2DA74AB4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065" w:type="dxa"/>
          </w:tcPr>
          <w:p w14:paraId="05E9B023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065" w:type="dxa"/>
          </w:tcPr>
          <w:p w14:paraId="7116F2E6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EF5B2C" w:rsidRPr="00364A57" w14:paraId="09EA021B" w14:textId="77777777" w:rsidTr="00DB6AEB">
        <w:trPr>
          <w:trHeight w:val="270"/>
        </w:trPr>
        <w:tc>
          <w:tcPr>
            <w:tcW w:w="1705" w:type="dxa"/>
          </w:tcPr>
          <w:p w14:paraId="4CAF900A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# of Participants</w:t>
            </w:r>
          </w:p>
        </w:tc>
        <w:tc>
          <w:tcPr>
            <w:tcW w:w="1260" w:type="dxa"/>
          </w:tcPr>
          <w:p w14:paraId="0635ABA6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406B4E1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055F0B6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C0028D9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D2BBF2F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2524A50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9F9A98A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B2C" w:rsidRPr="00364A57" w14:paraId="08182377" w14:textId="77777777" w:rsidTr="00DB6AEB">
        <w:trPr>
          <w:trHeight w:val="270"/>
        </w:trPr>
        <w:tc>
          <w:tcPr>
            <w:tcW w:w="1705" w:type="dxa"/>
          </w:tcPr>
          <w:p w14:paraId="715F79A8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Stipends</w:t>
            </w:r>
          </w:p>
        </w:tc>
        <w:tc>
          <w:tcPr>
            <w:tcW w:w="1260" w:type="dxa"/>
            <w:vAlign w:val="bottom"/>
          </w:tcPr>
          <w:p w14:paraId="76CB168B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 xml:space="preserve">$xxx/each </w:t>
            </w:r>
          </w:p>
        </w:tc>
        <w:tc>
          <w:tcPr>
            <w:tcW w:w="1065" w:type="dxa"/>
            <w:vAlign w:val="bottom"/>
          </w:tcPr>
          <w:p w14:paraId="682CBDB7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177712FD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4E2030E7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4400E236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70F318B7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39082249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EF5B2C" w:rsidRPr="00364A57" w14:paraId="24125E78" w14:textId="77777777" w:rsidTr="00DB6AEB">
        <w:trPr>
          <w:trHeight w:val="270"/>
        </w:trPr>
        <w:tc>
          <w:tcPr>
            <w:tcW w:w="1705" w:type="dxa"/>
          </w:tcPr>
          <w:p w14:paraId="211530A6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260" w:type="dxa"/>
            <w:vAlign w:val="bottom"/>
          </w:tcPr>
          <w:p w14:paraId="44F80E6C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$xxx/each</w:t>
            </w:r>
          </w:p>
        </w:tc>
        <w:tc>
          <w:tcPr>
            <w:tcW w:w="1065" w:type="dxa"/>
            <w:vAlign w:val="bottom"/>
          </w:tcPr>
          <w:p w14:paraId="7B4E0EF6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7CA0E960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44260B60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028F3353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4AB0BBA3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791B36CD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EF5B2C" w:rsidRPr="00364A57" w14:paraId="0E89D6B4" w14:textId="77777777" w:rsidTr="00DB6AEB">
        <w:trPr>
          <w:trHeight w:val="270"/>
        </w:trPr>
        <w:tc>
          <w:tcPr>
            <w:tcW w:w="1705" w:type="dxa"/>
          </w:tcPr>
          <w:p w14:paraId="6FBEEF24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Subsistence</w:t>
            </w:r>
          </w:p>
        </w:tc>
        <w:tc>
          <w:tcPr>
            <w:tcW w:w="1260" w:type="dxa"/>
            <w:vAlign w:val="bottom"/>
          </w:tcPr>
          <w:p w14:paraId="0AE93836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$xxx/each</w:t>
            </w:r>
          </w:p>
        </w:tc>
        <w:tc>
          <w:tcPr>
            <w:tcW w:w="1065" w:type="dxa"/>
            <w:vAlign w:val="bottom"/>
          </w:tcPr>
          <w:p w14:paraId="301E141C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0CF63B42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5D4C1895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4B580284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0A655B7F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6D73CCEF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EF5B2C" w:rsidRPr="00364A57" w14:paraId="0A411939" w14:textId="77777777" w:rsidTr="00DB6AEB">
        <w:trPr>
          <w:trHeight w:val="270"/>
        </w:trPr>
        <w:tc>
          <w:tcPr>
            <w:tcW w:w="1705" w:type="dxa"/>
          </w:tcPr>
          <w:p w14:paraId="58FE5DD4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1260" w:type="dxa"/>
            <w:vAlign w:val="bottom"/>
          </w:tcPr>
          <w:p w14:paraId="31626ED3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$xxx/each</w:t>
            </w:r>
          </w:p>
        </w:tc>
        <w:tc>
          <w:tcPr>
            <w:tcW w:w="1065" w:type="dxa"/>
            <w:vAlign w:val="bottom"/>
          </w:tcPr>
          <w:p w14:paraId="28426234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15BE3EA8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3E767DBC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62C272CE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58BB3D0C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2221EB00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EF5B2C" w:rsidRPr="00364A57" w14:paraId="4A836C21" w14:textId="77777777" w:rsidTr="00DB6AEB">
        <w:trPr>
          <w:trHeight w:val="270"/>
        </w:trPr>
        <w:tc>
          <w:tcPr>
            <w:tcW w:w="1705" w:type="dxa"/>
          </w:tcPr>
          <w:p w14:paraId="7E715859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  <w:vAlign w:val="bottom"/>
          </w:tcPr>
          <w:p w14:paraId="5D575AD2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bottom"/>
          </w:tcPr>
          <w:p w14:paraId="7B441A4E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7EB21160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10519793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25309415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53ADAD83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65" w:type="dxa"/>
            <w:vAlign w:val="bottom"/>
          </w:tcPr>
          <w:p w14:paraId="48E66A28" w14:textId="77777777" w:rsidR="00EF5B2C" w:rsidRPr="00364A57" w:rsidRDefault="00EF5B2C" w:rsidP="00944252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7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</w:tbl>
    <w:p w14:paraId="2ED80189" w14:textId="77777777" w:rsidR="00EF5B2C" w:rsidRPr="00364A57" w:rsidRDefault="00EF5B2C" w:rsidP="00EF5B2C">
      <w:pPr>
        <w:pStyle w:val="PlainText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29C1E39" w14:textId="549943C9" w:rsidR="00336678" w:rsidRPr="00364A57" w:rsidRDefault="00336678" w:rsidP="00336678">
      <w:pPr>
        <w:pStyle w:val="PlainText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64A57">
        <w:rPr>
          <w:rFonts w:ascii="Times New Roman" w:hAnsi="Times New Roman" w:cs="Times New Roman"/>
          <w:sz w:val="24"/>
          <w:szCs w:val="24"/>
        </w:rPr>
        <w:t xml:space="preserve">For </w:t>
      </w:r>
      <w:r w:rsidRPr="00364A57">
        <w:rPr>
          <w:rFonts w:ascii="Times New Roman" w:hAnsi="Times New Roman" w:cs="Times New Roman"/>
          <w:b/>
          <w:sz w:val="24"/>
          <w:szCs w:val="24"/>
        </w:rPr>
        <w:t>NSF</w:t>
      </w:r>
      <w:r w:rsidRPr="00364A57">
        <w:rPr>
          <w:rFonts w:ascii="Times New Roman" w:hAnsi="Times New Roman" w:cs="Times New Roman"/>
          <w:sz w:val="24"/>
          <w:szCs w:val="24"/>
        </w:rPr>
        <w:t xml:space="preserve"> proposals only, provide itemized Indirect Costs as in the sentence below:</w:t>
      </w:r>
    </w:p>
    <w:p w14:paraId="6E4DBBFB" w14:textId="19BE7223" w:rsidR="00336678" w:rsidRPr="00364A57" w:rsidRDefault="00336678" w:rsidP="00336678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  <w:bookmarkStart w:id="1" w:name="_Hlk525295725"/>
      <w:r w:rsidRPr="00364A57">
        <w:rPr>
          <w:rFonts w:ascii="Times New Roman" w:hAnsi="Times New Roman" w:cs="Times New Roman"/>
          <w:sz w:val="24"/>
          <w:szCs w:val="24"/>
        </w:rPr>
        <w:t xml:space="preserve">F&amp;A has been calculated by applying the </w:t>
      </w:r>
      <w:r w:rsidRPr="00364A57">
        <w:rPr>
          <w:rFonts w:ascii="Times New Roman" w:hAnsi="Times New Roman" w:cs="Times New Roman"/>
          <w:color w:val="4472C4" w:themeColor="accent5"/>
          <w:sz w:val="24"/>
          <w:szCs w:val="24"/>
        </w:rPr>
        <w:t>XX.X</w:t>
      </w:r>
      <w:r w:rsidRPr="00364A57">
        <w:rPr>
          <w:rFonts w:ascii="Times New Roman" w:hAnsi="Times New Roman" w:cs="Times New Roman"/>
          <w:sz w:val="24"/>
          <w:szCs w:val="24"/>
        </w:rPr>
        <w:t xml:space="preserve">% rate(s) described above to an MTDC base of $ </w:t>
      </w:r>
      <w:r w:rsidRPr="00364A57">
        <w:rPr>
          <w:rFonts w:ascii="Times New Roman" w:hAnsi="Times New Roman" w:cs="Times New Roman"/>
          <w:color w:val="0070C0"/>
          <w:sz w:val="24"/>
          <w:szCs w:val="24"/>
        </w:rPr>
        <w:t>XXX</w:t>
      </w:r>
      <w:r w:rsidRPr="00364A57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Pr="00364A57">
        <w:rPr>
          <w:rFonts w:ascii="Times New Roman" w:hAnsi="Times New Roman" w:cs="Times New Roman"/>
          <w:sz w:val="24"/>
          <w:szCs w:val="24"/>
        </w:rPr>
        <w:t xml:space="preserve">totaling F&amp;A costs for the project period of $ </w:t>
      </w:r>
      <w:r w:rsidRPr="00364A57">
        <w:rPr>
          <w:rFonts w:ascii="Times New Roman" w:hAnsi="Times New Roman" w:cs="Times New Roman"/>
          <w:color w:val="0070C0"/>
          <w:sz w:val="24"/>
          <w:szCs w:val="24"/>
        </w:rPr>
        <w:t>XXX</w:t>
      </w:r>
      <w:r w:rsidRPr="00364A57">
        <w:rPr>
          <w:rFonts w:ascii="Times New Roman" w:hAnsi="Times New Roman" w:cs="Times New Roman"/>
          <w:sz w:val="24"/>
          <w:szCs w:val="24"/>
        </w:rPr>
        <w:t>.</w:t>
      </w:r>
      <w:bookmarkEnd w:id="1"/>
    </w:p>
    <w:tbl>
      <w:tblPr>
        <w:tblStyle w:val="TableGrid1"/>
        <w:tblW w:w="4882" w:type="pct"/>
        <w:jc w:val="center"/>
        <w:tblLook w:val="04A0" w:firstRow="1" w:lastRow="0" w:firstColumn="1" w:lastColumn="0" w:noHBand="0" w:noVBand="1"/>
      </w:tblPr>
      <w:tblGrid>
        <w:gridCol w:w="3870"/>
        <w:gridCol w:w="1112"/>
        <w:gridCol w:w="1460"/>
        <w:gridCol w:w="1460"/>
        <w:gridCol w:w="1237"/>
      </w:tblGrid>
      <w:tr w:rsidR="004415DB" w:rsidRPr="00364A57" w14:paraId="66B500C4" w14:textId="77777777" w:rsidTr="00944252">
        <w:trPr>
          <w:jc w:val="center"/>
        </w:trPr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E73BD" w14:textId="77777777" w:rsidR="004415DB" w:rsidRPr="00364A57" w:rsidRDefault="004415DB" w:rsidP="004415DB">
            <w:pPr>
              <w:suppressAutoHyphens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B161D" w14:textId="77777777" w:rsidR="004415DB" w:rsidRPr="00364A57" w:rsidRDefault="004415DB" w:rsidP="004415D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Y1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C4B80" w14:textId="77777777" w:rsidR="004415DB" w:rsidRPr="00364A57" w:rsidRDefault="004415DB" w:rsidP="004415D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Y2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935CE" w14:textId="77777777" w:rsidR="004415DB" w:rsidRPr="00364A57" w:rsidRDefault="004415DB" w:rsidP="004415D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Y3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2048B" w14:textId="77777777" w:rsidR="004415DB" w:rsidRPr="00364A57" w:rsidRDefault="004415DB" w:rsidP="004415DB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zh-CN"/>
              </w:rPr>
            </w:pPr>
          </w:p>
        </w:tc>
      </w:tr>
      <w:tr w:rsidR="004415DB" w:rsidRPr="00364A57" w14:paraId="1DBE552A" w14:textId="77777777" w:rsidTr="00944252">
        <w:trPr>
          <w:jc w:val="center"/>
        </w:trPr>
        <w:tc>
          <w:tcPr>
            <w:tcW w:w="2117" w:type="pct"/>
            <w:tcBorders>
              <w:top w:val="single" w:sz="4" w:space="0" w:color="auto"/>
            </w:tcBorders>
          </w:tcPr>
          <w:p w14:paraId="48EB48DA" w14:textId="77777777" w:rsidR="004415DB" w:rsidRPr="00364A57" w:rsidRDefault="004415DB" w:rsidP="004415DB">
            <w:pPr>
              <w:suppressAutoHyphens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MTDC Base: FY24 (53.5%)</w:t>
            </w:r>
          </w:p>
          <w:p w14:paraId="0556B162" w14:textId="77777777" w:rsidR="004415DB" w:rsidRPr="00364A57" w:rsidRDefault="004415DB" w:rsidP="004415DB">
            <w:pPr>
              <w:suppressAutoHyphens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 xml:space="preserve">                      FY25→ (54%)</w:t>
            </w:r>
          </w:p>
        </w:tc>
        <w:tc>
          <w:tcPr>
            <w:tcW w:w="608" w:type="pct"/>
            <w:tcBorders>
              <w:top w:val="single" w:sz="4" w:space="0" w:color="auto"/>
            </w:tcBorders>
          </w:tcPr>
          <w:p w14:paraId="69DFBC70" w14:textId="77777777" w:rsidR="004415DB" w:rsidRPr="00364A57" w:rsidRDefault="004415DB" w:rsidP="004415DB">
            <w:pPr>
              <w:suppressAutoHyphens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$34,098</w:t>
            </w:r>
          </w:p>
          <w:p w14:paraId="474D0B99" w14:textId="77777777" w:rsidR="004415DB" w:rsidRPr="00364A57" w:rsidRDefault="004415DB" w:rsidP="004415DB">
            <w:pPr>
              <w:suppressAutoHyphens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$69,809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71C2D089" w14:textId="77777777" w:rsidR="004415DB" w:rsidRPr="00364A57" w:rsidRDefault="004415DB" w:rsidP="004415DB">
            <w:pPr>
              <w:suppressAutoHyphens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$0</w:t>
            </w:r>
          </w:p>
          <w:p w14:paraId="59C6FD72" w14:textId="77777777" w:rsidR="004415DB" w:rsidRPr="00364A57" w:rsidRDefault="004415DB" w:rsidP="004415DB">
            <w:pPr>
              <w:suppressAutoHyphens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$107,026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41F5EAFC" w14:textId="77777777" w:rsidR="004415DB" w:rsidRPr="00364A57" w:rsidRDefault="004415DB" w:rsidP="004415DB">
            <w:pPr>
              <w:suppressAutoHyphens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$0</w:t>
            </w:r>
          </w:p>
          <w:p w14:paraId="1244A6F5" w14:textId="77777777" w:rsidR="004415DB" w:rsidRPr="00364A57" w:rsidRDefault="004415DB" w:rsidP="004415DB">
            <w:pPr>
              <w:suppressAutoHyphens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$110,235</w:t>
            </w:r>
          </w:p>
        </w:tc>
        <w:tc>
          <w:tcPr>
            <w:tcW w:w="677" w:type="pct"/>
            <w:tcBorders>
              <w:top w:val="single" w:sz="4" w:space="0" w:color="auto"/>
            </w:tcBorders>
            <w:vAlign w:val="center"/>
          </w:tcPr>
          <w:p w14:paraId="6EC5BD92" w14:textId="77777777" w:rsidR="004415DB" w:rsidRPr="00364A57" w:rsidRDefault="004415DB" w:rsidP="004415D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zh-CN"/>
              </w:rPr>
            </w:pPr>
          </w:p>
          <w:p w14:paraId="33068F90" w14:textId="77777777" w:rsidR="004415DB" w:rsidRPr="00364A57" w:rsidRDefault="004415DB" w:rsidP="004415D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zh-CN"/>
              </w:rPr>
              <w:t>TOTAL</w:t>
            </w:r>
          </w:p>
        </w:tc>
      </w:tr>
      <w:tr w:rsidR="004415DB" w:rsidRPr="00364A57" w14:paraId="62A7FC36" w14:textId="77777777" w:rsidTr="00944252">
        <w:trPr>
          <w:jc w:val="center"/>
        </w:trPr>
        <w:tc>
          <w:tcPr>
            <w:tcW w:w="2117" w:type="pct"/>
          </w:tcPr>
          <w:p w14:paraId="29D5FB89" w14:textId="77777777" w:rsidR="004415DB" w:rsidRPr="00364A57" w:rsidRDefault="004415DB" w:rsidP="004415DB">
            <w:pPr>
              <w:suppressAutoHyphens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Indirect Cost (F&amp;A)</w:t>
            </w:r>
          </w:p>
        </w:tc>
        <w:tc>
          <w:tcPr>
            <w:tcW w:w="608" w:type="pct"/>
          </w:tcPr>
          <w:p w14:paraId="111F70FE" w14:textId="77777777" w:rsidR="004415DB" w:rsidRPr="00364A57" w:rsidRDefault="004415DB" w:rsidP="004415DB">
            <w:pPr>
              <w:suppressAutoHyphens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$55939</w:t>
            </w:r>
          </w:p>
        </w:tc>
        <w:tc>
          <w:tcPr>
            <w:tcW w:w="799" w:type="pct"/>
          </w:tcPr>
          <w:p w14:paraId="7E3E78EA" w14:textId="77777777" w:rsidR="004415DB" w:rsidRPr="00364A57" w:rsidRDefault="004415DB" w:rsidP="004415DB">
            <w:pPr>
              <w:suppressAutoHyphens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$57,794</w:t>
            </w:r>
          </w:p>
        </w:tc>
        <w:tc>
          <w:tcPr>
            <w:tcW w:w="799" w:type="pct"/>
          </w:tcPr>
          <w:p w14:paraId="3DB1B580" w14:textId="77777777" w:rsidR="004415DB" w:rsidRPr="00364A57" w:rsidRDefault="004415DB" w:rsidP="004415DB">
            <w:pPr>
              <w:suppressAutoHyphens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  <w:t>$59,527</w:t>
            </w:r>
          </w:p>
        </w:tc>
        <w:tc>
          <w:tcPr>
            <w:tcW w:w="677" w:type="pct"/>
          </w:tcPr>
          <w:p w14:paraId="658CB927" w14:textId="77777777" w:rsidR="004415DB" w:rsidRPr="00364A57" w:rsidRDefault="004415DB" w:rsidP="004415DB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zh-CN"/>
              </w:rPr>
            </w:pPr>
            <w:r w:rsidRPr="00364A5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zh-CN"/>
              </w:rPr>
              <w:t>$173,260</w:t>
            </w:r>
          </w:p>
        </w:tc>
      </w:tr>
    </w:tbl>
    <w:p w14:paraId="5295F360" w14:textId="77777777" w:rsidR="00D13A56" w:rsidRPr="00364A57" w:rsidRDefault="00D13A56" w:rsidP="004415DB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4C169B" w14:textId="77777777" w:rsidR="0081587C" w:rsidRPr="00364A57" w:rsidRDefault="0081587C" w:rsidP="006104ED">
      <w:pPr>
        <w:pStyle w:val="PlainText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E733BC" w14:textId="77777777" w:rsidR="0081587C" w:rsidRPr="00364A57" w:rsidRDefault="00124EA2" w:rsidP="0081587C">
      <w:pPr>
        <w:pStyle w:val="PlainTex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NASA</w:t>
      </w:r>
    </w:p>
    <w:p w14:paraId="186D2A87" w14:textId="12E00331" w:rsidR="0081587C" w:rsidRPr="00364A57" w:rsidRDefault="008D3814" w:rsidP="0081587C">
      <w:pPr>
        <w:pStyle w:val="PlainText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12-point font</w:t>
      </w:r>
      <w:r w:rsidR="003F35DF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; no page limit</w:t>
      </w:r>
    </w:p>
    <w:p w14:paraId="5153C345" w14:textId="1FCC2EDA" w:rsidR="0081587C" w:rsidRPr="00364A57" w:rsidRDefault="0081587C" w:rsidP="0081587C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For NASA ROSES proposals require a redacted budget and a total budget. The redacted budget justification will not include details regarding salaries, benefits, or indirect costs (F&amp;A). The total budget table and justification will include details regarding salaries, benefits, and indirect costs (F&amp;A)</w:t>
      </w:r>
    </w:p>
    <w:p w14:paraId="2483DC9F" w14:textId="7953A519" w:rsidR="006104ED" w:rsidRPr="00364A57" w:rsidRDefault="006104ED" w:rsidP="006104E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For NASA ROSES proposals redacted justification only, do not include any salary information or hourly rates. Only the % of effort and personnel roles should be described.</w:t>
      </w:r>
    </w:p>
    <w:p w14:paraId="13E7F935" w14:textId="402921A5" w:rsidR="00D13A56" w:rsidRPr="00364A57" w:rsidRDefault="00036614" w:rsidP="00D13A56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Currently</w:t>
      </w:r>
      <w:r w:rsidR="00D13A56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approved fringe benefit rates should be used for budgeting in all project years</w:t>
      </w:r>
      <w:r w:rsidR="003A5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(do not escalate in the out years)</w:t>
      </w:r>
      <w:r w:rsidR="00D13A56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502352" w14:textId="77777777" w:rsidR="00D13A56" w:rsidRPr="00364A57" w:rsidRDefault="00D13A56" w:rsidP="00D13A56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For NASA ROSES redacted justification only, remove the entire Fringe Benefits section.</w:t>
      </w:r>
    </w:p>
    <w:p w14:paraId="6E9351BE" w14:textId="13824390" w:rsidR="00D13A56" w:rsidRPr="00364A57" w:rsidRDefault="004415DB" w:rsidP="004415DB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For NASA ROSES redacted justifications only, remove the entire Facilities and Administration Costs section.</w:t>
      </w:r>
    </w:p>
    <w:p w14:paraId="10725E3C" w14:textId="77777777" w:rsidR="0081587C" w:rsidRPr="00364A57" w:rsidRDefault="00124EA2" w:rsidP="0081587C">
      <w:pPr>
        <w:pStyle w:val="PlainTex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NIH</w:t>
      </w: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6F5C5EE" w14:textId="69AC4224" w:rsidR="0081587C" w:rsidRPr="00364A57" w:rsidRDefault="00124EA2" w:rsidP="0081587C">
      <w:pPr>
        <w:pStyle w:val="PlainText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11 points or larger. Recommended: black font, using Arial, Georgia, Helvetica, or Palatino Linotype</w:t>
      </w:r>
      <w:r w:rsidR="003F35DF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34340D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r w:rsidR="003F35DF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page limit</w:t>
      </w:r>
    </w:p>
    <w:p w14:paraId="20B5A63F" w14:textId="77777777" w:rsidR="006955FA" w:rsidRPr="00364A57" w:rsidRDefault="006104ED" w:rsidP="006955F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If project personnel have an institutional base salary (academic base salary for tenure and tenure-track faculty) over the current NIH salary cap, include a statement such as, “PI Smith’s salary request is based on the current NIH salary cap. PI Smith’s institutional base salary is x amount of dollars.”</w:t>
      </w:r>
    </w:p>
    <w:p w14:paraId="630ECFD6" w14:textId="77777777" w:rsidR="006955FA" w:rsidRPr="00364A57" w:rsidRDefault="00D13A56" w:rsidP="006955F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 Grants or Cooperative Agreements only: ADDITIONAL JUSTIFICATION FOR GRADUATE STUDENTS COMPENSATED ABOVE ZERO-LEVEL POSTDOCTORAL FELLOWSHIP RATE </w:t>
      </w:r>
    </w:p>
    <w:p w14:paraId="1B1F534F" w14:textId="77777777" w:rsidR="006955FA" w:rsidRPr="00364A57" w:rsidRDefault="00F923E3" w:rsidP="006955F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Materials and Supplies </w:t>
      </w: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indicate general categories such as glassware, chemicals, and animal costs, including an amount for each category. Categories less than $1,000 are not required to be itemized.</w:t>
      </w:r>
    </w:p>
    <w:p w14:paraId="62D2132B" w14:textId="70197160" w:rsidR="006104ED" w:rsidRPr="00364A57" w:rsidRDefault="00336678" w:rsidP="006955FA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JUSTIFICATION OF BUDGET FLUCTUATION Include a justification for any significant increases or decreases from the initial year budget. Justify budgets with more than a standard escalation from the initial to the future year(s) of support.</w:t>
      </w:r>
    </w:p>
    <w:p w14:paraId="615163FE" w14:textId="48EA9F97" w:rsidR="00555E91" w:rsidRPr="00364A57" w:rsidRDefault="00215185" w:rsidP="0081587C">
      <w:pPr>
        <w:pStyle w:val="PlainTex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Other sponsors</w:t>
      </w: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check the </w:t>
      </w:r>
      <w:r w:rsidR="0081587C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unding </w:t>
      </w:r>
      <w:r w:rsidR="0081587C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Opportunity A</w:t>
      </w: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nnouncement</w:t>
      </w:r>
      <w:r w:rsidR="0081587C"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(FOA), Notice of Funding Opportunity (NOFO), Solicitation, Request for Applications (RFA), Request for Proposals (RFP)</w:t>
      </w:r>
    </w:p>
    <w:p w14:paraId="2FCFAD1E" w14:textId="327D2869" w:rsidR="00F923E3" w:rsidRPr="00364A57" w:rsidRDefault="00F923E3" w:rsidP="00F923E3">
      <w:pPr>
        <w:pStyle w:val="PlainText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Materials and Supplies </w:t>
      </w: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364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 DOD and DOE</w:t>
      </w:r>
      <w:r w:rsidRPr="00364A57">
        <w:rPr>
          <w:rFonts w:ascii="Times New Roman" w:hAnsi="Times New Roman" w:cs="Times New Roman"/>
          <w:color w:val="000000" w:themeColor="text1"/>
          <w:sz w:val="24"/>
          <w:szCs w:val="24"/>
        </w:rPr>
        <w:t>, include unit prices and quantities for each supply category.</w:t>
      </w:r>
    </w:p>
    <w:p w14:paraId="6ECBAC83" w14:textId="77777777" w:rsidR="0081587C" w:rsidRPr="00364A57" w:rsidRDefault="0081587C" w:rsidP="0081587C">
      <w:pPr>
        <w:pStyle w:val="Plain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Hlk74822152"/>
    </w:p>
    <w:p w14:paraId="0B8523DE" w14:textId="77777777" w:rsidR="00DB6AEB" w:rsidRPr="00364A57" w:rsidRDefault="00DB6AEB" w:rsidP="0081587C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bookmarkEnd w:id="2"/>
    <w:sectPr w:rsidR="00DB6AEB" w:rsidRPr="00364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436F" w14:textId="77777777" w:rsidR="00CC5433" w:rsidRDefault="00CC5433" w:rsidP="00E13E71">
      <w:pPr>
        <w:spacing w:after="0" w:line="240" w:lineRule="auto"/>
      </w:pPr>
      <w:r>
        <w:separator/>
      </w:r>
    </w:p>
  </w:endnote>
  <w:endnote w:type="continuationSeparator" w:id="0">
    <w:p w14:paraId="4F6264B0" w14:textId="77777777" w:rsidR="00CC5433" w:rsidRDefault="00CC5433" w:rsidP="00E1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C0EE" w14:textId="77777777" w:rsidR="00CC5433" w:rsidRDefault="00CC5433" w:rsidP="00E13E71">
      <w:pPr>
        <w:spacing w:after="0" w:line="240" w:lineRule="auto"/>
      </w:pPr>
      <w:r>
        <w:separator/>
      </w:r>
    </w:p>
  </w:footnote>
  <w:footnote w:type="continuationSeparator" w:id="0">
    <w:p w14:paraId="3872FB07" w14:textId="77777777" w:rsidR="00CC5433" w:rsidRDefault="00CC5433" w:rsidP="00E13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75D"/>
    <w:multiLevelType w:val="hybridMultilevel"/>
    <w:tmpl w:val="5E623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39F"/>
    <w:multiLevelType w:val="hybridMultilevel"/>
    <w:tmpl w:val="51F0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3681"/>
    <w:multiLevelType w:val="hybridMultilevel"/>
    <w:tmpl w:val="4C54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6F75"/>
    <w:multiLevelType w:val="hybridMultilevel"/>
    <w:tmpl w:val="44FE2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A3148"/>
    <w:multiLevelType w:val="hybridMultilevel"/>
    <w:tmpl w:val="B462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5FD"/>
    <w:multiLevelType w:val="hybridMultilevel"/>
    <w:tmpl w:val="2CEE3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B0AB8"/>
    <w:multiLevelType w:val="hybridMultilevel"/>
    <w:tmpl w:val="DD1E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D5218"/>
    <w:multiLevelType w:val="hybridMultilevel"/>
    <w:tmpl w:val="6F8CB0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4F3F01"/>
    <w:multiLevelType w:val="hybridMultilevel"/>
    <w:tmpl w:val="9490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957382">
    <w:abstractNumId w:val="6"/>
  </w:num>
  <w:num w:numId="2" w16cid:durableId="796140812">
    <w:abstractNumId w:val="5"/>
  </w:num>
  <w:num w:numId="3" w16cid:durableId="204098416">
    <w:abstractNumId w:val="1"/>
  </w:num>
  <w:num w:numId="4" w16cid:durableId="1986005727">
    <w:abstractNumId w:val="8"/>
  </w:num>
  <w:num w:numId="5" w16cid:durableId="891114765">
    <w:abstractNumId w:val="4"/>
  </w:num>
  <w:num w:numId="6" w16cid:durableId="337774863">
    <w:abstractNumId w:val="0"/>
  </w:num>
  <w:num w:numId="7" w16cid:durableId="1138452700">
    <w:abstractNumId w:val="3"/>
  </w:num>
  <w:num w:numId="8" w16cid:durableId="1171137517">
    <w:abstractNumId w:val="7"/>
  </w:num>
  <w:num w:numId="9" w16cid:durableId="1195002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78"/>
    <w:rsid w:val="00001570"/>
    <w:rsid w:val="0001258C"/>
    <w:rsid w:val="000152AE"/>
    <w:rsid w:val="000221B3"/>
    <w:rsid w:val="00036614"/>
    <w:rsid w:val="0004230E"/>
    <w:rsid w:val="00051578"/>
    <w:rsid w:val="0006059B"/>
    <w:rsid w:val="000649FF"/>
    <w:rsid w:val="000679D4"/>
    <w:rsid w:val="000722B6"/>
    <w:rsid w:val="00075486"/>
    <w:rsid w:val="00091C60"/>
    <w:rsid w:val="000A6361"/>
    <w:rsid w:val="000E2110"/>
    <w:rsid w:val="000F3EFE"/>
    <w:rsid w:val="000F7647"/>
    <w:rsid w:val="00104141"/>
    <w:rsid w:val="001145B3"/>
    <w:rsid w:val="00124EA2"/>
    <w:rsid w:val="001B510A"/>
    <w:rsid w:val="001B752A"/>
    <w:rsid w:val="001C1CE6"/>
    <w:rsid w:val="001D34FA"/>
    <w:rsid w:val="001D5616"/>
    <w:rsid w:val="001E0429"/>
    <w:rsid w:val="001F5B33"/>
    <w:rsid w:val="00215185"/>
    <w:rsid w:val="00236499"/>
    <w:rsid w:val="0024534F"/>
    <w:rsid w:val="002579FD"/>
    <w:rsid w:val="00297F50"/>
    <w:rsid w:val="002A36E1"/>
    <w:rsid w:val="002B1A76"/>
    <w:rsid w:val="002B7565"/>
    <w:rsid w:val="002C1314"/>
    <w:rsid w:val="002D111E"/>
    <w:rsid w:val="002E27E2"/>
    <w:rsid w:val="00312607"/>
    <w:rsid w:val="00317E2B"/>
    <w:rsid w:val="00335E0D"/>
    <w:rsid w:val="00336678"/>
    <w:rsid w:val="0034340D"/>
    <w:rsid w:val="00364A57"/>
    <w:rsid w:val="0037493F"/>
    <w:rsid w:val="003818E0"/>
    <w:rsid w:val="00391CC5"/>
    <w:rsid w:val="003948C8"/>
    <w:rsid w:val="0039751A"/>
    <w:rsid w:val="003A500F"/>
    <w:rsid w:val="003C07A7"/>
    <w:rsid w:val="003C08D7"/>
    <w:rsid w:val="003E3DDB"/>
    <w:rsid w:val="003E7E2B"/>
    <w:rsid w:val="003F13EE"/>
    <w:rsid w:val="003F3284"/>
    <w:rsid w:val="003F35DF"/>
    <w:rsid w:val="00405D46"/>
    <w:rsid w:val="004147A7"/>
    <w:rsid w:val="004415DB"/>
    <w:rsid w:val="004567B4"/>
    <w:rsid w:val="004709EF"/>
    <w:rsid w:val="0047565D"/>
    <w:rsid w:val="0048522A"/>
    <w:rsid w:val="004A7683"/>
    <w:rsid w:val="004C3813"/>
    <w:rsid w:val="004E0A38"/>
    <w:rsid w:val="004E5C5A"/>
    <w:rsid w:val="004F101F"/>
    <w:rsid w:val="004F1ECB"/>
    <w:rsid w:val="004F380D"/>
    <w:rsid w:val="00503655"/>
    <w:rsid w:val="0053287B"/>
    <w:rsid w:val="00535096"/>
    <w:rsid w:val="0054357F"/>
    <w:rsid w:val="005533A0"/>
    <w:rsid w:val="005559CC"/>
    <w:rsid w:val="00555E91"/>
    <w:rsid w:val="0056032E"/>
    <w:rsid w:val="0056265C"/>
    <w:rsid w:val="00590BFC"/>
    <w:rsid w:val="005B0280"/>
    <w:rsid w:val="005E2FA6"/>
    <w:rsid w:val="005E64CC"/>
    <w:rsid w:val="006104ED"/>
    <w:rsid w:val="00614EC8"/>
    <w:rsid w:val="00624C3A"/>
    <w:rsid w:val="006266BB"/>
    <w:rsid w:val="0064133C"/>
    <w:rsid w:val="00655F14"/>
    <w:rsid w:val="0065691B"/>
    <w:rsid w:val="00673DB8"/>
    <w:rsid w:val="006955FA"/>
    <w:rsid w:val="006B0094"/>
    <w:rsid w:val="006C34D2"/>
    <w:rsid w:val="007119EF"/>
    <w:rsid w:val="00715FAC"/>
    <w:rsid w:val="00745F2D"/>
    <w:rsid w:val="0075257F"/>
    <w:rsid w:val="007622AA"/>
    <w:rsid w:val="0078414C"/>
    <w:rsid w:val="007A6E84"/>
    <w:rsid w:val="007B4267"/>
    <w:rsid w:val="007B7E41"/>
    <w:rsid w:val="007C125A"/>
    <w:rsid w:val="007C58A7"/>
    <w:rsid w:val="007E6D98"/>
    <w:rsid w:val="007F19A2"/>
    <w:rsid w:val="007F289C"/>
    <w:rsid w:val="007F3DBA"/>
    <w:rsid w:val="0081587C"/>
    <w:rsid w:val="00843291"/>
    <w:rsid w:val="008813BB"/>
    <w:rsid w:val="00881B96"/>
    <w:rsid w:val="008A4DB3"/>
    <w:rsid w:val="008B43FF"/>
    <w:rsid w:val="008B4E47"/>
    <w:rsid w:val="008D2B8E"/>
    <w:rsid w:val="008D3814"/>
    <w:rsid w:val="008F3C1E"/>
    <w:rsid w:val="00903844"/>
    <w:rsid w:val="00903F21"/>
    <w:rsid w:val="00916639"/>
    <w:rsid w:val="0092553D"/>
    <w:rsid w:val="009341AF"/>
    <w:rsid w:val="009436F0"/>
    <w:rsid w:val="00954FD8"/>
    <w:rsid w:val="00955F3E"/>
    <w:rsid w:val="00960FAE"/>
    <w:rsid w:val="00967E67"/>
    <w:rsid w:val="009745B1"/>
    <w:rsid w:val="00976BA3"/>
    <w:rsid w:val="0099662A"/>
    <w:rsid w:val="009D3AF0"/>
    <w:rsid w:val="009D4016"/>
    <w:rsid w:val="009D6232"/>
    <w:rsid w:val="009E2177"/>
    <w:rsid w:val="009E6434"/>
    <w:rsid w:val="009F0215"/>
    <w:rsid w:val="009F6ECE"/>
    <w:rsid w:val="009F798E"/>
    <w:rsid w:val="00A27F83"/>
    <w:rsid w:val="00A30402"/>
    <w:rsid w:val="00A56F40"/>
    <w:rsid w:val="00AA547C"/>
    <w:rsid w:val="00AD6D8E"/>
    <w:rsid w:val="00AF6AFE"/>
    <w:rsid w:val="00B0100F"/>
    <w:rsid w:val="00B25A20"/>
    <w:rsid w:val="00B466ED"/>
    <w:rsid w:val="00B76E2C"/>
    <w:rsid w:val="00B94457"/>
    <w:rsid w:val="00BB2A41"/>
    <w:rsid w:val="00BC6463"/>
    <w:rsid w:val="00BD69A2"/>
    <w:rsid w:val="00BE4C7A"/>
    <w:rsid w:val="00BE7B91"/>
    <w:rsid w:val="00C0452E"/>
    <w:rsid w:val="00C07D7F"/>
    <w:rsid w:val="00C351AB"/>
    <w:rsid w:val="00C45C8B"/>
    <w:rsid w:val="00C47B3A"/>
    <w:rsid w:val="00C56300"/>
    <w:rsid w:val="00C57328"/>
    <w:rsid w:val="00C646C6"/>
    <w:rsid w:val="00C663A9"/>
    <w:rsid w:val="00C74BA9"/>
    <w:rsid w:val="00C86809"/>
    <w:rsid w:val="00CA65EC"/>
    <w:rsid w:val="00CB4BC7"/>
    <w:rsid w:val="00CB5D92"/>
    <w:rsid w:val="00CB5E75"/>
    <w:rsid w:val="00CC5433"/>
    <w:rsid w:val="00D13A56"/>
    <w:rsid w:val="00D23D71"/>
    <w:rsid w:val="00D45AFE"/>
    <w:rsid w:val="00D52BBE"/>
    <w:rsid w:val="00D56BAF"/>
    <w:rsid w:val="00D66B43"/>
    <w:rsid w:val="00D76929"/>
    <w:rsid w:val="00D76BBE"/>
    <w:rsid w:val="00D803E3"/>
    <w:rsid w:val="00D93947"/>
    <w:rsid w:val="00DA009D"/>
    <w:rsid w:val="00DA7926"/>
    <w:rsid w:val="00DB2319"/>
    <w:rsid w:val="00DB2A98"/>
    <w:rsid w:val="00DB6AEB"/>
    <w:rsid w:val="00DC063C"/>
    <w:rsid w:val="00DC33FD"/>
    <w:rsid w:val="00E13E71"/>
    <w:rsid w:val="00E167E6"/>
    <w:rsid w:val="00E21ECC"/>
    <w:rsid w:val="00E35372"/>
    <w:rsid w:val="00E45CCD"/>
    <w:rsid w:val="00E539C3"/>
    <w:rsid w:val="00E54B7A"/>
    <w:rsid w:val="00EB4BD1"/>
    <w:rsid w:val="00EB6498"/>
    <w:rsid w:val="00EB66A2"/>
    <w:rsid w:val="00EE4A8B"/>
    <w:rsid w:val="00EE70D8"/>
    <w:rsid w:val="00EF5B2C"/>
    <w:rsid w:val="00F24AC1"/>
    <w:rsid w:val="00F27E99"/>
    <w:rsid w:val="00F31D31"/>
    <w:rsid w:val="00F37013"/>
    <w:rsid w:val="00F403B7"/>
    <w:rsid w:val="00F46933"/>
    <w:rsid w:val="00F51043"/>
    <w:rsid w:val="00F51D1F"/>
    <w:rsid w:val="00F86FA4"/>
    <w:rsid w:val="00F923E3"/>
    <w:rsid w:val="00FA225B"/>
    <w:rsid w:val="00FB347B"/>
    <w:rsid w:val="00FB3ECD"/>
    <w:rsid w:val="00FE1AFB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0C450"/>
  <w15:chartTrackingRefBased/>
  <w15:docId w15:val="{3802B702-A15B-4F5B-A343-8480B011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5157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1578"/>
    <w:rPr>
      <w:rFonts w:ascii="Calibri" w:hAnsi="Calibri"/>
      <w:szCs w:val="21"/>
    </w:rPr>
  </w:style>
  <w:style w:type="paragraph" w:customStyle="1" w:styleId="Default">
    <w:name w:val="Default"/>
    <w:rsid w:val="00051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E71"/>
  </w:style>
  <w:style w:type="paragraph" w:styleId="Footer">
    <w:name w:val="footer"/>
    <w:basedOn w:val="Normal"/>
    <w:link w:val="FooterChar"/>
    <w:uiPriority w:val="99"/>
    <w:unhideWhenUsed/>
    <w:rsid w:val="00E1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E71"/>
  </w:style>
  <w:style w:type="paragraph" w:styleId="BalloonText">
    <w:name w:val="Balloon Text"/>
    <w:basedOn w:val="Normal"/>
    <w:link w:val="BalloonTextChar"/>
    <w:uiPriority w:val="99"/>
    <w:semiHidden/>
    <w:unhideWhenUsed/>
    <w:rsid w:val="004A7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68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6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63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A4DB3"/>
    <w:pPr>
      <w:ind w:left="720"/>
      <w:contextualSpacing/>
    </w:pPr>
  </w:style>
  <w:style w:type="table" w:styleId="TableGrid">
    <w:name w:val="Table Grid"/>
    <w:basedOn w:val="TableNormal"/>
    <w:uiPriority w:val="59"/>
    <w:rsid w:val="0039751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B2A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111E"/>
    <w:rPr>
      <w:b/>
      <w:bCs/>
    </w:rPr>
  </w:style>
  <w:style w:type="paragraph" w:styleId="NoSpacing">
    <w:name w:val="No Spacing"/>
    <w:uiPriority w:val="1"/>
    <w:qFormat/>
    <w:rsid w:val="0054357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2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691</Words>
  <Characters>3516</Characters>
  <Application>Microsoft Office Word</Application>
  <DocSecurity>0</DocSecurity>
  <Lines>146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ucb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Lenee Thomas</dc:creator>
  <cp:keywords/>
  <dc:description/>
  <cp:lastModifiedBy>Irey,Shannon</cp:lastModifiedBy>
  <cp:revision>3</cp:revision>
  <cp:lastPrinted>2018-04-26T22:46:00Z</cp:lastPrinted>
  <dcterms:created xsi:type="dcterms:W3CDTF">2024-04-25T12:48:00Z</dcterms:created>
  <dcterms:modified xsi:type="dcterms:W3CDTF">2024-04-26T20:38:00Z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7b6f89f8cd3b42943648b1a8f6efebd9b5a6c6e4d58bb2b09b23fe9237c06826</vt:lpwstr>
  </property>
</Properties>
</file>